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3B3D" w14:textId="77777777" w:rsidR="008E312C" w:rsidRDefault="008E312C">
      <w:pPr>
        <w:rPr>
          <w:rFonts w:ascii="Gill Sans MT" w:hAnsi="Gill Sans MT"/>
        </w:rPr>
      </w:pPr>
    </w:p>
    <w:p w14:paraId="155A4FA1" w14:textId="77777777" w:rsidR="008E312C" w:rsidRDefault="00824DBF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ŽÁDOST O UDĚLENÍ SOUHLASU K UŽITÍ </w:t>
      </w:r>
    </w:p>
    <w:p w14:paraId="6385C4E1" w14:textId="0355DB2F" w:rsidR="00D95760" w:rsidRDefault="00824DBF" w:rsidP="00D95760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ZNAKU MĚSTA JAROMĚŘE</w:t>
      </w:r>
    </w:p>
    <w:p w14:paraId="303E8D1E" w14:textId="7E6F13BF" w:rsidR="008E312C" w:rsidRDefault="00824DBF" w:rsidP="00D95760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Podle §34a zákona </w:t>
      </w:r>
      <w:r w:rsidR="00D95760">
        <w:rPr>
          <w:rFonts w:ascii="Gill Sans MT" w:hAnsi="Gill Sans MT"/>
        </w:rPr>
        <w:t xml:space="preserve">č. </w:t>
      </w:r>
      <w:r>
        <w:rPr>
          <w:rFonts w:ascii="Gill Sans MT" w:hAnsi="Gill Sans MT"/>
        </w:rPr>
        <w:t>128/2000 Sb. mohou jiné subjekty užívat znak obce jen s jejím souhlasem. Povolení k užití znaku obce uděluje Rada města Jaroměře.</w:t>
      </w:r>
    </w:p>
    <w:p w14:paraId="7B71BD23" w14:textId="77777777" w:rsidR="00D95760" w:rsidRDefault="00D95760" w:rsidP="00D95760">
      <w:pPr>
        <w:jc w:val="center"/>
        <w:rPr>
          <w:rFonts w:ascii="Gill Sans MT" w:hAnsi="Gill Sans MT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8E312C" w14:paraId="637170B2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830D" w14:textId="519E98FF" w:rsidR="008E312C" w:rsidRDefault="00D9576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Příjmení</w:t>
            </w:r>
            <w:r w:rsidR="00824DBF">
              <w:rPr>
                <w:rFonts w:ascii="Gill Sans MT" w:hAnsi="Gill Sans MT"/>
              </w:rPr>
              <w:t xml:space="preserve"> a jméno: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6AAE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312C" w14:paraId="526C7350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548D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Název organizace / firmy: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70AD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312C" w14:paraId="2DAAF3EA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B56E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sídla / bydliště: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0FFB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312C" w14:paraId="1FA3D87C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28C9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IČO: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5326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312C" w14:paraId="5379D75E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D44D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8436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8E312C" w14:paraId="623638C3" w14:textId="77777777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237E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534A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552C8CD8" w14:textId="77777777" w:rsidR="008E312C" w:rsidRDefault="008E312C">
      <w:pPr>
        <w:rPr>
          <w:rFonts w:ascii="Gill Sans MT" w:hAnsi="Gill Sans MT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8E312C" w14:paraId="6BB563A2" w14:textId="77777777"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2BE9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Kde a za jakým účelem bude znak využit? </w:t>
            </w:r>
          </w:p>
        </w:tc>
      </w:tr>
      <w:tr w:rsidR="008E312C" w14:paraId="53C30903" w14:textId="77777777">
        <w:trPr>
          <w:trHeight w:val="14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1D76" w14:textId="77777777" w:rsidR="008E312C" w:rsidRDefault="008E312C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7C3DAD6D" w14:textId="77777777" w:rsidR="008E312C" w:rsidRDefault="00824DBF">
      <w:pPr>
        <w:jc w:val="center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Jako přílohu připojte grafický návrh uplatnění znaku.</w:t>
      </w:r>
    </w:p>
    <w:tbl>
      <w:tblPr>
        <w:tblW w:w="4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567"/>
        <w:gridCol w:w="1843"/>
      </w:tblGrid>
      <w:tr w:rsidR="008E312C" w14:paraId="746CA4B0" w14:textId="77777777">
        <w:trPr>
          <w:trHeight w:val="397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19AB" w14:textId="77777777" w:rsidR="008E312C" w:rsidRDefault="00824DBF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Žádám o zaslání:</w:t>
            </w:r>
          </w:p>
        </w:tc>
      </w:tr>
      <w:tr w:rsidR="008E312C" w14:paraId="05311136" w14:textId="77777777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DF8A" w14:textId="77777777" w:rsidR="008E312C" w:rsidRDefault="00824DBF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ve formátu: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5E50" w14:textId="77777777" w:rsidR="008E312C" w:rsidRDefault="00824DBF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 variantě:</w:t>
            </w:r>
          </w:p>
        </w:tc>
      </w:tr>
      <w:tr w:rsidR="008E312C" w14:paraId="55B28EA8" w14:textId="77777777">
        <w:trPr>
          <w:trHeight w:val="397"/>
        </w:trPr>
        <w:sdt>
          <w:sdtPr>
            <w:id w:val="-21366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66DF88B" w14:textId="7FB46912" w:rsidR="008E312C" w:rsidRDefault="00824DB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C19E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PDF.</w:t>
            </w:r>
          </w:p>
        </w:tc>
        <w:sdt>
          <w:sdtPr>
            <w:id w:val="69249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E48B0F" w14:textId="36690D8B" w:rsidR="008E312C" w:rsidRDefault="00824DB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B549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plnobarevné</w:t>
            </w:r>
          </w:p>
        </w:tc>
      </w:tr>
      <w:tr w:rsidR="008E312C" w14:paraId="581A090F" w14:textId="77777777">
        <w:trPr>
          <w:trHeight w:val="397"/>
        </w:trPr>
        <w:sdt>
          <w:sdtPr>
            <w:id w:val="-24657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E179467" w14:textId="7C6BD729" w:rsidR="008E312C" w:rsidRDefault="00824DB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174D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PNG.</w:t>
            </w:r>
          </w:p>
        </w:tc>
        <w:sdt>
          <w:sdtPr>
            <w:id w:val="-4335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7B9D52" w14:textId="2AB0B389" w:rsidR="008E312C" w:rsidRDefault="00824DB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1D0B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černobílé</w:t>
            </w:r>
          </w:p>
        </w:tc>
      </w:tr>
      <w:tr w:rsidR="008E312C" w14:paraId="3C9A13D7" w14:textId="77777777">
        <w:trPr>
          <w:trHeight w:val="397"/>
        </w:trPr>
        <w:sdt>
          <w:sdtPr>
            <w:id w:val="-9451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DA6B06" w14:textId="4B01D932" w:rsidR="008E312C" w:rsidRDefault="00D9576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B892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EPS.</w:t>
            </w:r>
          </w:p>
        </w:tc>
        <w:sdt>
          <w:sdtPr>
            <w:id w:val="131583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DD8863" w14:textId="0E6EB297" w:rsidR="008E312C" w:rsidRDefault="00824DB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2584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bílé</w:t>
            </w:r>
          </w:p>
        </w:tc>
      </w:tr>
    </w:tbl>
    <w:p w14:paraId="7DF8059B" w14:textId="77777777" w:rsidR="008E312C" w:rsidRDefault="008E312C">
      <w:pPr>
        <w:spacing w:after="0"/>
        <w:rPr>
          <w:vanish/>
        </w:rPr>
      </w:pPr>
    </w:p>
    <w:p w14:paraId="2EFBF7BB" w14:textId="77777777" w:rsidR="008E312C" w:rsidRDefault="008E312C">
      <w:pPr>
        <w:spacing w:after="0"/>
      </w:pPr>
    </w:p>
    <w:p w14:paraId="022C09DC" w14:textId="77777777" w:rsidR="00D95760" w:rsidRDefault="00D95760" w:rsidP="00D95760">
      <w:pPr>
        <w:keepNext/>
        <w:keepLines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Podmínky užití znaku města:</w:t>
      </w:r>
    </w:p>
    <w:p w14:paraId="6E82F364" w14:textId="4F712E0A" w:rsidR="00D95760" w:rsidRDefault="00D95760" w:rsidP="00D95760">
      <w:pPr>
        <w:pStyle w:val="Odstavecseseznamem"/>
        <w:keepNext/>
        <w:keepLines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Žadatel se zavazuje užít znak města Jaroměře pouze pro výše zmíně</w:t>
      </w:r>
      <w:r>
        <w:rPr>
          <w:rFonts w:ascii="Gill Sans MT" w:hAnsi="Gill Sans MT"/>
          <w:sz w:val="20"/>
          <w:szCs w:val="20"/>
        </w:rPr>
        <w:t>ný</w:t>
      </w:r>
      <w:r>
        <w:rPr>
          <w:rFonts w:ascii="Gill Sans MT" w:hAnsi="Gill Sans MT"/>
          <w:sz w:val="20"/>
          <w:szCs w:val="20"/>
        </w:rPr>
        <w:t xml:space="preserve"> účel. </w:t>
      </w:r>
    </w:p>
    <w:p w14:paraId="30C0458F" w14:textId="276F316D" w:rsidR="00D95760" w:rsidRDefault="00D95760" w:rsidP="00D95760">
      <w:pPr>
        <w:pStyle w:val="Odstavecseseznamem"/>
        <w:keepNext/>
        <w:keepLines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Žadatel se zavazuje postupovat při vyobrazení znaku podle platného Grafického manuálu</w:t>
      </w:r>
      <w:r>
        <w:rPr>
          <w:rFonts w:ascii="Gill Sans MT" w:hAnsi="Gill Sans MT"/>
          <w:sz w:val="20"/>
          <w:szCs w:val="20"/>
        </w:rPr>
        <w:t xml:space="preserve"> města</w:t>
      </w:r>
      <w:r>
        <w:rPr>
          <w:rFonts w:ascii="Gill Sans MT" w:hAnsi="Gill Sans MT"/>
          <w:sz w:val="20"/>
          <w:szCs w:val="20"/>
        </w:rPr>
        <w:t>.</w:t>
      </w:r>
    </w:p>
    <w:p w14:paraId="685CA959" w14:textId="41F389C5" w:rsidR="008E312C" w:rsidRPr="00D95760" w:rsidRDefault="00D95760" w:rsidP="00D95760">
      <w:pPr>
        <w:pStyle w:val="Odstavecseseznamem"/>
        <w:keepNext/>
        <w:keepLines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Souhlas se všemi podmínkami stvrzuje žadatel svým podpisem.</w:t>
      </w:r>
    </w:p>
    <w:p w14:paraId="45D9B22B" w14:textId="77777777" w:rsidR="008E312C" w:rsidRDefault="008E312C">
      <w:pPr>
        <w:spacing w:after="0"/>
        <w:rPr>
          <w:vanish/>
        </w:rPr>
      </w:pPr>
    </w:p>
    <w:p w14:paraId="4B94F89B" w14:textId="77777777" w:rsidR="008E312C" w:rsidRDefault="008E312C">
      <w:pPr>
        <w:rPr>
          <w:rFonts w:ascii="Gill Sans MT" w:hAnsi="Gill Sans MT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105"/>
      </w:tblGrid>
      <w:tr w:rsidR="008E312C" w14:paraId="12A15F6D" w14:textId="77777777"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3C1C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Datum podání žádosti: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C3EE" w14:textId="77777777" w:rsidR="008E312C" w:rsidRDefault="00824DBF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Podpis žadatele:</w:t>
            </w:r>
          </w:p>
        </w:tc>
      </w:tr>
    </w:tbl>
    <w:p w14:paraId="38C15515" w14:textId="4E7F2E8C" w:rsidR="008E312C" w:rsidRDefault="008E312C" w:rsidP="00D95760"/>
    <w:p w14:paraId="57C5C3A7" w14:textId="77777777" w:rsidR="00D95760" w:rsidRPr="00D95760" w:rsidRDefault="00D95760" w:rsidP="00D95760"/>
    <w:p w14:paraId="6BE9E676" w14:textId="77777777" w:rsidR="008E312C" w:rsidRDefault="00824DBF">
      <w:pPr>
        <w:jc w:val="center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Vyplní zaměstnanci Města Jaroměře.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8E312C" w14:paraId="53E32DE8" w14:textId="77777777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22EC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Žádost doručena dne: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7A80" w14:textId="77777777" w:rsidR="008E312C" w:rsidRDefault="008E312C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E312C" w14:paraId="0193A75C" w14:textId="77777777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F9F8" w14:textId="77777777" w:rsidR="008E312C" w:rsidRDefault="00824DBF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Projednáno v RM: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8406" w14:textId="77777777" w:rsidR="008E312C" w:rsidRDefault="008E312C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E312C" w14:paraId="3171C0EF" w14:textId="77777777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2B59" w14:textId="603FB5EF" w:rsidR="008E312C" w:rsidRDefault="00D9576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Datum odeslání žadateli: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E48" w14:textId="77777777" w:rsidR="008E312C" w:rsidRDefault="008E312C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CDC7FEE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02247374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4B6DE023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513C84FE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19C6F2CC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005D2C84" w14:textId="77777777" w:rsidR="008E312C" w:rsidRDefault="008E312C">
      <w:pPr>
        <w:rPr>
          <w:rFonts w:ascii="Gill Sans MT" w:hAnsi="Gill Sans MT"/>
          <w:sz w:val="20"/>
          <w:szCs w:val="20"/>
        </w:rPr>
      </w:pPr>
    </w:p>
    <w:p w14:paraId="11818478" w14:textId="77777777" w:rsidR="008E312C" w:rsidRDefault="008E312C">
      <w:pPr>
        <w:rPr>
          <w:rFonts w:ascii="Gill Sans MT" w:hAnsi="Gill Sans MT"/>
          <w:sz w:val="20"/>
          <w:szCs w:val="20"/>
        </w:rPr>
      </w:pPr>
    </w:p>
    <w:sectPr w:rsidR="008E312C" w:rsidSect="00D95760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E627" w14:textId="77777777" w:rsidR="00824DBF" w:rsidRDefault="00824DBF">
      <w:pPr>
        <w:spacing w:after="0" w:line="240" w:lineRule="auto"/>
      </w:pPr>
      <w:r>
        <w:separator/>
      </w:r>
    </w:p>
  </w:endnote>
  <w:endnote w:type="continuationSeparator" w:id="0">
    <w:p w14:paraId="4AA5C710" w14:textId="77777777" w:rsidR="00824DBF" w:rsidRDefault="0082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Pro Medium">
    <w:panose1 w:val="020B06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9E18" w14:textId="77777777" w:rsidR="00824DBF" w:rsidRDefault="00824DBF">
    <w:pPr>
      <w:pStyle w:val="Zpat"/>
    </w:pPr>
  </w:p>
  <w:p w14:paraId="048DD531" w14:textId="77777777" w:rsidR="00824DBF" w:rsidRDefault="00824DBF">
    <w:pPr>
      <w:pStyle w:val="Zpat"/>
    </w:pPr>
    <w:r>
      <w:rPr>
        <w:rStyle w:val="hlavikazpat"/>
        <w:color w:val="666666"/>
      </w:rPr>
      <w:t>MĚSTO JAROMĚŘ, nám. Československé armády 16, 551 01 Jaroměř</w:t>
    </w:r>
  </w:p>
  <w:p w14:paraId="50385D71" w14:textId="77777777" w:rsidR="00824DBF" w:rsidRDefault="00824DBF">
    <w:pPr>
      <w:pStyle w:val="Zpat"/>
    </w:pPr>
    <w:r>
      <w:rPr>
        <w:rStyle w:val="hlavikazpat"/>
        <w:color w:val="666666"/>
      </w:rPr>
      <w:t>tel.: 491 847 111</w:t>
    </w:r>
    <w:r>
      <w:rPr>
        <w:rStyle w:val="hlavikazpat"/>
        <w:b/>
        <w:bCs/>
        <w:color w:val="FF0000"/>
      </w:rPr>
      <w:t> </w:t>
    </w:r>
    <w:r>
      <w:rPr>
        <w:rStyle w:val="hlavikazpat"/>
        <w:b/>
        <w:bCs/>
        <w:color w:val="FF0000"/>
      </w:rPr>
      <w:t>|</w:t>
    </w:r>
    <w:r>
      <w:rPr>
        <w:rStyle w:val="hlavikazpat"/>
        <w:color w:val="666666"/>
      </w:rPr>
      <w:t xml:space="preserve">  e-mail: epodatelna@jaromer-josefov.cz </w:t>
    </w:r>
    <w:r>
      <w:rPr>
        <w:rStyle w:val="hlavikazpat"/>
        <w:color w:val="FF0000"/>
      </w:rPr>
      <w:t xml:space="preserve"> |</w:t>
    </w:r>
    <w:r>
      <w:rPr>
        <w:rStyle w:val="hlavikazpat"/>
        <w:color w:val="FF0000"/>
      </w:rPr>
      <w:t> </w:t>
    </w:r>
    <w:hyperlink r:id="rId1" w:history="1">
      <w:r>
        <w:rPr>
          <w:rStyle w:val="hlavikazpat"/>
          <w:color w:val="666666"/>
        </w:rPr>
        <w:t>www.jaromer-josefov.cz</w:t>
      </w:r>
    </w:hyperlink>
    <w:r>
      <w:rPr>
        <w:rStyle w:val="hlavikazpat"/>
        <w:color w:val="666666"/>
      </w:rPr>
      <w:t> </w:t>
    </w:r>
    <w:r>
      <w:rPr>
        <w:rStyle w:val="hlavikazpat"/>
        <w:b/>
        <w:color w:val="FF0000"/>
      </w:rPr>
      <w:t>|</w:t>
    </w:r>
    <w:r>
      <w:rPr>
        <w:rStyle w:val="hlavikazpat"/>
        <w:color w:val="FF0000"/>
      </w:rPr>
      <w:t> </w:t>
    </w:r>
    <w:r>
      <w:rPr>
        <w:rStyle w:val="hlavikazpat"/>
        <w:color w:val="666666"/>
      </w:rPr>
      <w:t>datová schránka: sbwbzd5</w:t>
    </w:r>
  </w:p>
  <w:p w14:paraId="1D658B13" w14:textId="77777777" w:rsidR="00824DBF" w:rsidRDefault="00824DBF">
    <w:pPr>
      <w:pStyle w:val="Zpat"/>
    </w:pPr>
    <w:r>
      <w:rPr>
        <w:rStyle w:val="hlavikazpat"/>
        <w:color w:val="666666"/>
      </w:rPr>
      <w:t>IČO: 00272728</w:t>
    </w:r>
    <w:r>
      <w:rPr>
        <w:rStyle w:val="hlavikazpat"/>
        <w:color w:val="666666"/>
      </w:rPr>
      <w:t> </w:t>
    </w:r>
    <w:r>
      <w:rPr>
        <w:rStyle w:val="hlavikazpat"/>
        <w:b/>
        <w:color w:val="FF0000"/>
      </w:rPr>
      <w:t>|</w:t>
    </w:r>
    <w:r>
      <w:rPr>
        <w:rStyle w:val="hlavikazpat"/>
        <w:color w:val="666666"/>
      </w:rPr>
      <w:t> </w:t>
    </w:r>
    <w:r>
      <w:rPr>
        <w:rStyle w:val="hlavikazpat"/>
        <w:color w:val="666666"/>
      </w:rPr>
      <w:t>DIČ: CZ00272728</w:t>
    </w:r>
    <w:r>
      <w:rPr>
        <w:rStyle w:val="hlavikazpat"/>
        <w:color w:val="666666"/>
      </w:rPr>
      <w:t> </w:t>
    </w:r>
  </w:p>
  <w:p w14:paraId="5B951544" w14:textId="77777777" w:rsidR="00824DBF" w:rsidRDefault="00824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74EA" w14:textId="77777777" w:rsidR="00824DBF" w:rsidRDefault="00824D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524733" w14:textId="77777777" w:rsidR="00824DBF" w:rsidRDefault="0082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0E0E" w14:textId="77777777" w:rsidR="00824DBF" w:rsidRDefault="00824DBF">
    <w:pPr>
      <w:pStyle w:val="Zhlav"/>
    </w:pPr>
    <w:r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31469743" wp14:editId="7C25B817">
          <wp:simplePos x="0" y="0"/>
          <wp:positionH relativeFrom="margin">
            <wp:align>center</wp:align>
          </wp:positionH>
          <wp:positionV relativeFrom="paragraph">
            <wp:posOffset>-220983</wp:posOffset>
          </wp:positionV>
          <wp:extent cx="742950" cy="810185"/>
          <wp:effectExtent l="0" t="0" r="0" b="8965"/>
          <wp:wrapNone/>
          <wp:docPr id="1998108877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10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13B009D" w14:textId="77777777" w:rsidR="00824DBF" w:rsidRDefault="00824D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872"/>
    <w:multiLevelType w:val="multilevel"/>
    <w:tmpl w:val="F846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1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2C"/>
    <w:rsid w:val="00824DBF"/>
    <w:rsid w:val="008E312C"/>
    <w:rsid w:val="00D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C369"/>
  <w15:docId w15:val="{0392B664-CD3F-4555-9015-48687E9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customStyle="1" w:styleId="dlcteka">
    <w:name w:val="dělící tečka"/>
    <w:rPr>
      <w:rFonts w:ascii="Gill Sans MT Pro Medium" w:hAnsi="Gill Sans MT Pro Medium"/>
      <w:b/>
      <w:bCs w:val="0"/>
      <w:i w:val="0"/>
      <w:iCs w:val="0"/>
      <w:color w:val="C00000"/>
      <w:sz w:val="16"/>
    </w:rPr>
  </w:style>
  <w:style w:type="character" w:customStyle="1" w:styleId="hlavikazpat">
    <w:name w:val="hlavička zápatí"/>
    <w:rPr>
      <w:rFonts w:ascii="Gill Sans MT Pro Light" w:hAnsi="Gill Sans MT Pro Light"/>
      <w:b w:val="0"/>
      <w:bCs w:val="0"/>
      <w:i w:val="0"/>
      <w:iCs w:val="0"/>
      <w:sz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Pr>
      <w:color w:val="666666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omer-josef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Tykalová Angelika Lucie Bc.</dc:creator>
  <dc:description/>
  <cp:lastModifiedBy>Tykalová Angelika Lucie Bc.</cp:lastModifiedBy>
  <cp:revision>3</cp:revision>
  <dcterms:created xsi:type="dcterms:W3CDTF">2024-02-23T07:17:00Z</dcterms:created>
  <dcterms:modified xsi:type="dcterms:W3CDTF">2024-03-07T09:48:00Z</dcterms:modified>
</cp:coreProperties>
</file>