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25" w:rsidRDefault="00B6114D" w:rsidP="00AA6460">
      <w:pPr>
        <w:rPr>
          <w:rFonts w:ascii="Times New Roman" w:hAnsi="Times New Roman" w:cs="Times New Roman"/>
          <w:b/>
          <w:sz w:val="40"/>
          <w:szCs w:val="40"/>
        </w:rPr>
      </w:pPr>
      <w:r w:rsidRPr="00B6114D">
        <w:rPr>
          <w:rFonts w:ascii="Times New Roman" w:hAnsi="Times New Roman" w:cs="Times New Roman"/>
          <w:b/>
          <w:sz w:val="40"/>
          <w:szCs w:val="40"/>
        </w:rPr>
        <w:t>Žádost o povolení kácení dřevin rostoucích mimo les</w:t>
      </w:r>
    </w:p>
    <w:p w:rsidR="00B6114D" w:rsidRDefault="00B6114D" w:rsidP="003C4E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podává vlastník po</w:t>
      </w:r>
      <w:r w:rsidR="00C828FF">
        <w:rPr>
          <w:rFonts w:ascii="Times New Roman" w:hAnsi="Times New Roman" w:cs="Times New Roman"/>
          <w:sz w:val="24"/>
          <w:szCs w:val="24"/>
        </w:rPr>
        <w:t>zemku či nájemce se souhlasem v</w:t>
      </w:r>
      <w:r>
        <w:rPr>
          <w:rFonts w:ascii="Times New Roman" w:hAnsi="Times New Roman" w:cs="Times New Roman"/>
          <w:sz w:val="24"/>
          <w:szCs w:val="24"/>
        </w:rPr>
        <w:t>l</w:t>
      </w:r>
      <w:r w:rsidR="00C828F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stníka pozemku, na kterém </w:t>
      </w:r>
      <w:r w:rsidR="00CB5936">
        <w:rPr>
          <w:rFonts w:ascii="Times New Roman" w:hAnsi="Times New Roman" w:cs="Times New Roman"/>
          <w:sz w:val="24"/>
          <w:szCs w:val="24"/>
        </w:rPr>
        <w:t>dřeviny rostou</w:t>
      </w:r>
      <w:r>
        <w:rPr>
          <w:rFonts w:ascii="Times New Roman" w:hAnsi="Times New Roman" w:cs="Times New Roman"/>
          <w:sz w:val="24"/>
          <w:szCs w:val="24"/>
        </w:rPr>
        <w:t xml:space="preserve"> (neopomenout spoluvlastníky pozemku).</w:t>
      </w:r>
    </w:p>
    <w:p w:rsidR="00B6114D" w:rsidRDefault="00B6114D" w:rsidP="003C4E8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dřeviny se stanovenou velikostí (obvod kmene do 80 cm měřeného ve výšce 130 cm nad zemí, podle vyhlášky MŽP č. 189/2013 Sb.) není nutné povolení ke kácení.</w:t>
      </w:r>
    </w:p>
    <w:p w:rsidR="00B6114D" w:rsidRDefault="00B6114D" w:rsidP="00B611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 nutné pro vyřízení žádosti:</w:t>
      </w:r>
    </w:p>
    <w:p w:rsidR="00B6114D" w:rsidRDefault="00B6114D" w:rsidP="00B6114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doložení vlastnického či nájemního vztahu k pozemku, na kterém dřeviny rostou</w:t>
      </w:r>
    </w:p>
    <w:p w:rsidR="00B6114D" w:rsidRDefault="00B6114D" w:rsidP="00B6114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situační zákres s umístěním dřevin na pozemku</w:t>
      </w:r>
    </w:p>
    <w:p w:rsidR="00B6114D" w:rsidRDefault="00B6114D" w:rsidP="00B6114D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popis umístění dřevin na pozemku</w:t>
      </w:r>
    </w:p>
    <w:p w:rsidR="00A000E4" w:rsidRDefault="00337452" w:rsidP="00A00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4FAD">
        <w:rPr>
          <w:rFonts w:ascii="Times New Roman" w:hAnsi="Times New Roman" w:cs="Times New Roman"/>
          <w:b/>
          <w:sz w:val="24"/>
          <w:szCs w:val="24"/>
        </w:rPr>
        <w:t>Jméno a příjmení, datum narození, adresa, telefonický kontakt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452" w:rsidRDefault="00337452" w:rsidP="00A000E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168DB" w:rsidTr="008E02CD">
        <w:trPr>
          <w:trHeight w:val="716"/>
        </w:trPr>
        <w:tc>
          <w:tcPr>
            <w:tcW w:w="2303" w:type="dxa"/>
            <w:shd w:val="clear" w:color="auto" w:fill="FFC000"/>
          </w:tcPr>
          <w:p w:rsidR="00C168DB" w:rsidRPr="00C168DB" w:rsidRDefault="00C168DB" w:rsidP="00C1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DB">
              <w:rPr>
                <w:rFonts w:ascii="Times New Roman" w:hAnsi="Times New Roman" w:cs="Times New Roman"/>
                <w:b/>
                <w:sz w:val="24"/>
                <w:szCs w:val="24"/>
              </w:rPr>
              <w:t>Druh dřeviny</w:t>
            </w:r>
          </w:p>
        </w:tc>
        <w:tc>
          <w:tcPr>
            <w:tcW w:w="2303" w:type="dxa"/>
            <w:shd w:val="clear" w:color="auto" w:fill="FFC000"/>
          </w:tcPr>
          <w:p w:rsidR="00C168DB" w:rsidRPr="00C168DB" w:rsidRDefault="00C168DB" w:rsidP="00C1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ks]*</w:t>
            </w:r>
          </w:p>
        </w:tc>
        <w:tc>
          <w:tcPr>
            <w:tcW w:w="2303" w:type="dxa"/>
            <w:shd w:val="clear" w:color="auto" w:fill="FFC000"/>
          </w:tcPr>
          <w:p w:rsidR="00C168DB" w:rsidRPr="00C168DB" w:rsidRDefault="00C168DB" w:rsidP="00C1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pozemku a katastrální území</w:t>
            </w:r>
          </w:p>
        </w:tc>
        <w:tc>
          <w:tcPr>
            <w:tcW w:w="2303" w:type="dxa"/>
            <w:shd w:val="clear" w:color="auto" w:fill="FFC000"/>
          </w:tcPr>
          <w:p w:rsidR="00C168DB" w:rsidRPr="00C168DB" w:rsidRDefault="00C168DB" w:rsidP="00C16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Obvod kmene měřený ve 130 cm nad zemí [cm]</w:t>
            </w:r>
          </w:p>
        </w:tc>
      </w:tr>
      <w:tr w:rsidR="00C168DB" w:rsidTr="00C168DB"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DB" w:rsidTr="00C168DB"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DB" w:rsidTr="00C168DB"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DB" w:rsidTr="00C168DB"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DB" w:rsidTr="00C168DB"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C168DB" w:rsidRDefault="00C168DB" w:rsidP="00A00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452" w:rsidRPr="00206FE7" w:rsidRDefault="00C168DB" w:rsidP="00C168DB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68D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68DB">
        <w:rPr>
          <w:rFonts w:ascii="Times New Roman" w:hAnsi="Times New Roman" w:cs="Times New Roman"/>
          <w:sz w:val="24"/>
          <w:szCs w:val="24"/>
        </w:rPr>
        <w:t xml:space="preserve">pro kácení </w:t>
      </w:r>
      <w:r w:rsidR="00F2164E">
        <w:rPr>
          <w:rFonts w:ascii="Times New Roman" w:hAnsi="Times New Roman" w:cs="Times New Roman"/>
          <w:sz w:val="24"/>
          <w:szCs w:val="24"/>
        </w:rPr>
        <w:t xml:space="preserve">zapojených porostů dřevin lze </w:t>
      </w:r>
      <w:r w:rsidRPr="00C168DB">
        <w:rPr>
          <w:rFonts w:ascii="Times New Roman" w:hAnsi="Times New Roman" w:cs="Times New Roman"/>
          <w:sz w:val="24"/>
          <w:szCs w:val="24"/>
        </w:rPr>
        <w:t>místo počtu kácených dřevin uvést výměru kácené plochy</w:t>
      </w:r>
      <w:r w:rsidR="00206FE7">
        <w:rPr>
          <w:rFonts w:ascii="Times New Roman" w:hAnsi="Times New Roman" w:cs="Times New Roman"/>
          <w:sz w:val="24"/>
          <w:szCs w:val="24"/>
        </w:rPr>
        <w:t xml:space="preserve"> v metrech čtverečních </w:t>
      </w:r>
      <w:r w:rsidR="00206FE7">
        <w:rPr>
          <w:rFonts w:ascii="Times New Roman" w:hAnsi="Times New Roman" w:cs="Times New Roman"/>
          <w:sz w:val="24"/>
          <w:szCs w:val="24"/>
          <w:lang w:val="en-US"/>
        </w:rPr>
        <w:t>[m</w:t>
      </w:r>
      <w:r w:rsidR="00206F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206FE7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D81C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81CAE">
        <w:rPr>
          <w:rFonts w:ascii="Times New Roman" w:hAnsi="Times New Roman" w:cs="Times New Roman"/>
          <w:sz w:val="24"/>
          <w:szCs w:val="24"/>
          <w:lang w:val="en-US"/>
        </w:rPr>
        <w:t>dle</w:t>
      </w:r>
      <w:proofErr w:type="spellEnd"/>
      <w:r w:rsidR="00D81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81CAE">
        <w:rPr>
          <w:rFonts w:ascii="Times New Roman" w:hAnsi="Times New Roman" w:cs="Times New Roman"/>
          <w:sz w:val="24"/>
          <w:szCs w:val="24"/>
          <w:lang w:val="en-US"/>
        </w:rPr>
        <w:t>vyhlášky</w:t>
      </w:r>
      <w:proofErr w:type="spellEnd"/>
      <w:r w:rsidR="00F2164E">
        <w:rPr>
          <w:rFonts w:ascii="Times New Roman" w:hAnsi="Times New Roman" w:cs="Times New Roman"/>
          <w:sz w:val="24"/>
          <w:szCs w:val="24"/>
          <w:lang w:val="en-US"/>
        </w:rPr>
        <w:t xml:space="preserve"> MŽP</w:t>
      </w:r>
      <w:r w:rsidR="00D81C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3D5E">
        <w:rPr>
          <w:rFonts w:ascii="Times New Roman" w:hAnsi="Times New Roman" w:cs="Times New Roman"/>
          <w:sz w:val="24"/>
          <w:szCs w:val="24"/>
          <w:lang w:val="en-US"/>
        </w:rPr>
        <w:t xml:space="preserve">č. </w:t>
      </w:r>
      <w:r w:rsidR="00D81CAE">
        <w:rPr>
          <w:rFonts w:ascii="Times New Roman" w:hAnsi="Times New Roman" w:cs="Times New Roman"/>
          <w:sz w:val="24"/>
          <w:szCs w:val="24"/>
          <w:lang w:val="en-US"/>
        </w:rPr>
        <w:t>189/2013 Sb.</w:t>
      </w:r>
    </w:p>
    <w:p w:rsidR="00206FE7" w:rsidRDefault="00206FE7" w:rsidP="00C16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Zdůvodnění žádosti:</w:t>
      </w:r>
    </w:p>
    <w:p w:rsidR="00206FE7" w:rsidRDefault="00206FE7" w:rsidP="004245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4523" w:rsidRDefault="00424523" w:rsidP="004245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Navrhuji provedení </w:t>
      </w:r>
      <w:r w:rsidRPr="00434973">
        <w:rPr>
          <w:rFonts w:ascii="Times New Roman" w:hAnsi="Times New Roman" w:cs="Times New Roman"/>
          <w:b/>
          <w:sz w:val="24"/>
          <w:szCs w:val="24"/>
        </w:rPr>
        <w:t>náhradní výsadby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2292"/>
        <w:gridCol w:w="2292"/>
        <w:gridCol w:w="4583"/>
      </w:tblGrid>
      <w:tr w:rsidR="00424523" w:rsidTr="008E02CD">
        <w:trPr>
          <w:trHeight w:val="231"/>
        </w:trPr>
        <w:tc>
          <w:tcPr>
            <w:tcW w:w="2292" w:type="dxa"/>
            <w:shd w:val="clear" w:color="auto" w:fill="92D050"/>
          </w:tcPr>
          <w:p w:rsidR="00424523" w:rsidRPr="00424523" w:rsidRDefault="00424523" w:rsidP="00424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523">
              <w:rPr>
                <w:rFonts w:ascii="Times New Roman" w:hAnsi="Times New Roman" w:cs="Times New Roman"/>
                <w:b/>
                <w:sz w:val="24"/>
                <w:szCs w:val="24"/>
              </w:rPr>
              <w:t>Druh dřeviny</w:t>
            </w:r>
          </w:p>
        </w:tc>
        <w:tc>
          <w:tcPr>
            <w:tcW w:w="2292" w:type="dxa"/>
            <w:shd w:val="clear" w:color="auto" w:fill="92D050"/>
          </w:tcPr>
          <w:p w:rsidR="00424523" w:rsidRPr="00424523" w:rsidRDefault="008A12A7" w:rsidP="00424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Počet </w:t>
            </w:r>
            <w:r w:rsidR="00424523" w:rsidRPr="004245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[ks]</w:t>
            </w:r>
          </w:p>
        </w:tc>
        <w:tc>
          <w:tcPr>
            <w:tcW w:w="4583" w:type="dxa"/>
            <w:shd w:val="clear" w:color="auto" w:fill="92D050"/>
          </w:tcPr>
          <w:p w:rsidR="00424523" w:rsidRPr="00424523" w:rsidRDefault="00424523" w:rsidP="004245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Číslo pozemku a katastrální území</w:t>
            </w:r>
          </w:p>
        </w:tc>
      </w:tr>
      <w:tr w:rsidR="00424523" w:rsidTr="008A12A7">
        <w:trPr>
          <w:trHeight w:val="240"/>
        </w:trPr>
        <w:tc>
          <w:tcPr>
            <w:tcW w:w="2292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523" w:rsidTr="008A12A7">
        <w:trPr>
          <w:trHeight w:val="231"/>
        </w:trPr>
        <w:tc>
          <w:tcPr>
            <w:tcW w:w="2292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424523" w:rsidRDefault="0042452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973" w:rsidTr="00434973">
        <w:trPr>
          <w:trHeight w:val="425"/>
        </w:trPr>
        <w:tc>
          <w:tcPr>
            <w:tcW w:w="2292" w:type="dxa"/>
          </w:tcPr>
          <w:p w:rsidR="00434973" w:rsidRDefault="0043497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434973" w:rsidRDefault="0043497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</w:tcPr>
          <w:p w:rsidR="00434973" w:rsidRDefault="00434973" w:rsidP="0042452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4523" w:rsidRPr="00424523" w:rsidRDefault="009A6E8D" w:rsidP="004245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6460">
        <w:rPr>
          <w:rFonts w:ascii="Times New Roman" w:hAnsi="Times New Roman" w:cs="Times New Roman"/>
          <w:sz w:val="24"/>
          <w:szCs w:val="24"/>
        </w:rPr>
        <w:t>Podpis žadatele:</w:t>
      </w:r>
    </w:p>
    <w:sectPr w:rsidR="00424523" w:rsidRPr="00424523" w:rsidSect="00F62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CBB"/>
    <w:multiLevelType w:val="hybridMultilevel"/>
    <w:tmpl w:val="38C07E9A"/>
    <w:lvl w:ilvl="0" w:tplc="3FCCF6D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D18D1"/>
    <w:multiLevelType w:val="hybridMultilevel"/>
    <w:tmpl w:val="98149F7C"/>
    <w:lvl w:ilvl="0" w:tplc="24424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0463DE"/>
    <w:multiLevelType w:val="hybridMultilevel"/>
    <w:tmpl w:val="38441410"/>
    <w:lvl w:ilvl="0" w:tplc="C83C63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14D"/>
    <w:rsid w:val="00206FE7"/>
    <w:rsid w:val="00337452"/>
    <w:rsid w:val="003C4E8D"/>
    <w:rsid w:val="00424523"/>
    <w:rsid w:val="00434973"/>
    <w:rsid w:val="00564FAD"/>
    <w:rsid w:val="006F19CC"/>
    <w:rsid w:val="00734C3A"/>
    <w:rsid w:val="008A12A7"/>
    <w:rsid w:val="008E02CD"/>
    <w:rsid w:val="009A6E8D"/>
    <w:rsid w:val="00A000E4"/>
    <w:rsid w:val="00AA3D5E"/>
    <w:rsid w:val="00AA6460"/>
    <w:rsid w:val="00B6114D"/>
    <w:rsid w:val="00C168DB"/>
    <w:rsid w:val="00C828FF"/>
    <w:rsid w:val="00C96094"/>
    <w:rsid w:val="00CB5936"/>
    <w:rsid w:val="00D81CAE"/>
    <w:rsid w:val="00F2164E"/>
    <w:rsid w:val="00F6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0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114D"/>
    <w:pPr>
      <w:ind w:left="720"/>
      <w:contextualSpacing/>
    </w:pPr>
  </w:style>
  <w:style w:type="table" w:styleId="Mkatabulky">
    <w:name w:val="Table Grid"/>
    <w:basedOn w:val="Normlntabulka"/>
    <w:uiPriority w:val="59"/>
    <w:rsid w:val="00C168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papik</dc:creator>
  <cp:keywords/>
  <dc:description/>
  <cp:lastModifiedBy>papik</cp:lastModifiedBy>
  <cp:revision>21</cp:revision>
  <dcterms:created xsi:type="dcterms:W3CDTF">2018-01-11T16:01:00Z</dcterms:created>
  <dcterms:modified xsi:type="dcterms:W3CDTF">2018-10-04T08:36:00Z</dcterms:modified>
</cp:coreProperties>
</file>