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0D" w:rsidRPr="0061240D" w:rsidRDefault="0061240D" w:rsidP="00612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bookmarkStart w:id="0" w:name="_GoBack"/>
      <w:bookmarkEnd w:id="0"/>
      <w:r w:rsidRPr="006124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Příloha č. 16 k vyhlášce č. 503/2006 Sb.</w:t>
      </w:r>
    </w:p>
    <w:p w:rsidR="0061240D" w:rsidRPr="0061240D" w:rsidRDefault="0061240D" w:rsidP="0061240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  <w:tab/>
        <w:t xml:space="preserve">Adresa příslušného úřadu </w:t>
      </w:r>
    </w:p>
    <w:p w:rsidR="0061240D" w:rsidRPr="0061240D" w:rsidRDefault="0061240D" w:rsidP="0061240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Úřad:</w:t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Městský úřad Jaroměř</w:t>
      </w:r>
    </w:p>
    <w:p w:rsidR="0061240D" w:rsidRPr="0061240D" w:rsidRDefault="0061240D" w:rsidP="0061240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Ulice:</w:t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nám. Československé armády 16</w:t>
      </w:r>
    </w:p>
    <w:p w:rsidR="0061240D" w:rsidRPr="0061240D" w:rsidRDefault="0061240D" w:rsidP="0061240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PSČ, obec:</w:t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551 01 Jaroměř</w:t>
      </w:r>
    </w:p>
    <w:p w:rsidR="0061240D" w:rsidRPr="0061240D" w:rsidRDefault="0061240D" w:rsidP="0061240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 w:cs="Times New Roman"/>
          <w:b/>
          <w:bCs/>
          <w:iCs/>
          <w:caps/>
          <w:color w:val="000000"/>
          <w:sz w:val="28"/>
          <w:szCs w:val="28"/>
          <w:lang w:eastAsia="cs-CZ"/>
        </w:rPr>
      </w:pPr>
      <w:r w:rsidRPr="006124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Věc:</w:t>
      </w:r>
      <w:r w:rsidRPr="006124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ab/>
      </w:r>
      <w:r w:rsidRPr="0061240D">
        <w:rPr>
          <w:rFonts w:ascii="Times New Roman tučné" w:eastAsia="Times New Roman" w:hAnsi="Times New Roman tučné" w:cs="Times New Roman"/>
          <w:b/>
          <w:bCs/>
          <w:iCs/>
          <w:caps/>
          <w:color w:val="000000"/>
          <w:sz w:val="28"/>
          <w:szCs w:val="28"/>
          <w:lang w:eastAsia="cs-CZ"/>
        </w:rPr>
        <w:t>společné oznámení záměru</w:t>
      </w:r>
    </w:p>
    <w:p w:rsidR="0061240D" w:rsidRPr="0061240D" w:rsidRDefault="0061240D" w:rsidP="00612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61240D" w:rsidRPr="0061240D" w:rsidRDefault="0061240D" w:rsidP="0061240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podle ustanovení § </w:t>
      </w:r>
      <w:proofErr w:type="gramStart"/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96a</w:t>
      </w:r>
      <w:proofErr w:type="gramEnd"/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zákona č. 183/2006 Sb., o územním plánování a stavebním řádu (stavební zákon), a § 15b vyhlášky č. 503/2006 Sb., o podrobnější úpravě územního rozhodování, územního opatření a stavebního řádu</w:t>
      </w:r>
    </w:p>
    <w:p w:rsidR="0061240D" w:rsidRPr="0061240D" w:rsidRDefault="0061240D" w:rsidP="0061240D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61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ČÁST A</w:t>
      </w:r>
    </w:p>
    <w:p w:rsidR="0061240D" w:rsidRPr="0061240D" w:rsidRDefault="0061240D" w:rsidP="0061240D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I.   Identifikační údaje záměru</w:t>
      </w:r>
    </w:p>
    <w:p w:rsidR="0061240D" w:rsidRPr="0061240D" w:rsidRDefault="0061240D" w:rsidP="00612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(druh a účel záměru, v případě souboru staveb označení jednotlivých staveb souboru, místo záměru – obec, ulice, číslo popisné / evidenční)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61240D" w:rsidRPr="0061240D" w:rsidTr="00D70136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0D" w:rsidRPr="0061240D" w:rsidRDefault="0061240D" w:rsidP="0061240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0D" w:rsidRPr="0061240D" w:rsidRDefault="0061240D" w:rsidP="0061240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0D" w:rsidRPr="0061240D" w:rsidRDefault="0061240D" w:rsidP="0061240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0D" w:rsidRPr="0061240D" w:rsidRDefault="0061240D" w:rsidP="0061240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výměra</w:t>
            </w:r>
          </w:p>
        </w:tc>
      </w:tr>
      <w:tr w:rsidR="0061240D" w:rsidRPr="0061240D" w:rsidTr="00D70136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0D" w:rsidRPr="0061240D" w:rsidRDefault="0061240D" w:rsidP="006124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0D" w:rsidRPr="0061240D" w:rsidRDefault="0061240D" w:rsidP="006124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0D" w:rsidRPr="0061240D" w:rsidRDefault="0061240D" w:rsidP="006124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0D" w:rsidRPr="0061240D" w:rsidRDefault="0061240D" w:rsidP="006124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1240D" w:rsidRPr="0061240D" w:rsidTr="00D70136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0D" w:rsidRPr="0061240D" w:rsidRDefault="0061240D" w:rsidP="006124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0D" w:rsidRPr="0061240D" w:rsidRDefault="0061240D" w:rsidP="006124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0D" w:rsidRPr="0061240D" w:rsidRDefault="0061240D" w:rsidP="006124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0D" w:rsidRPr="0061240D" w:rsidRDefault="0061240D" w:rsidP="006124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1240D" w:rsidRPr="0061240D" w:rsidTr="00D70136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0D" w:rsidRPr="0061240D" w:rsidRDefault="0061240D" w:rsidP="006124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0D" w:rsidRPr="0061240D" w:rsidRDefault="0061240D" w:rsidP="006124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0D" w:rsidRPr="0061240D" w:rsidRDefault="0061240D" w:rsidP="006124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0D" w:rsidRPr="0061240D" w:rsidRDefault="0061240D" w:rsidP="006124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1240D" w:rsidRPr="0061240D" w:rsidTr="00D70136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0D" w:rsidRPr="0061240D" w:rsidRDefault="0061240D" w:rsidP="006124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0D" w:rsidRPr="0061240D" w:rsidRDefault="0061240D" w:rsidP="006124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0D" w:rsidRPr="0061240D" w:rsidRDefault="0061240D" w:rsidP="006124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0D" w:rsidRPr="0061240D" w:rsidRDefault="0061240D" w:rsidP="006124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1240D" w:rsidRPr="0061240D" w:rsidRDefault="0061240D" w:rsidP="0061240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Umisťuje-li se záměr na více pozemcích / stavbách, žadatel připojuje údaje obsažené v tomto bodě v samostatné příloze:  </w:t>
      </w: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350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350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ano       </w:t>
      </w: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350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350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</w:p>
    <w:p w:rsidR="0061240D" w:rsidRPr="0061240D" w:rsidRDefault="0061240D" w:rsidP="0061240D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</w:p>
    <w:p w:rsidR="0061240D" w:rsidRPr="0061240D" w:rsidRDefault="0061240D" w:rsidP="0061240D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lastRenderedPageBreak/>
        <w:t>III.   Identifikační údaje oznamovatele</w:t>
      </w:r>
    </w:p>
    <w:p w:rsidR="0061240D" w:rsidRPr="0061240D" w:rsidRDefault="0061240D" w:rsidP="006124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 / e-mail: …………………………………………………………………………………………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Datová </w:t>
      </w:r>
      <w:proofErr w:type="gramStart"/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schránka:.................................................................................................................................</w:t>
      </w:r>
      <w:proofErr w:type="gramEnd"/>
    </w:p>
    <w:p w:rsidR="0061240D" w:rsidRPr="0061240D" w:rsidRDefault="0061240D" w:rsidP="0061240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Oznamuje-li záměr více oznamovatelů, připojují se údaje obsažené v tomto bodě v samostatné příloze:</w:t>
      </w:r>
    </w:p>
    <w:p w:rsidR="0061240D" w:rsidRPr="0061240D" w:rsidRDefault="0061240D" w:rsidP="0061240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350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350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ano               </w:t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350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350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ne</w:t>
      </w:r>
    </w:p>
    <w:p w:rsidR="0061240D" w:rsidRPr="0061240D" w:rsidRDefault="0061240D" w:rsidP="0061240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IV.   Oznamovatel jedná </w:t>
      </w:r>
    </w:p>
    <w:p w:rsidR="0061240D" w:rsidRPr="0061240D" w:rsidRDefault="0061240D" w:rsidP="0061240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350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350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samostatně     </w:t>
      </w:r>
    </w:p>
    <w:p w:rsidR="0061240D" w:rsidRPr="0061240D" w:rsidRDefault="0061240D" w:rsidP="0061240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350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350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je zastoupen; v případě zastoupení na základě plné moci je plná moc připojena v samostatné příloze</w:t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(u fyzické osoby se uvede jméno, příjmení, datum narození, místo trvalého </w:t>
      </w:r>
      <w:proofErr w:type="gramStart"/>
      <w:r w:rsidRPr="0061240D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pobytu</w:t>
      </w:r>
      <w:proofErr w:type="gramEnd"/>
      <w:r w:rsidRPr="0061240D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 / e-mail / datová schránka: 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V.   </w:t>
      </w:r>
      <w:r w:rsidRPr="0061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Popis záměru</w:t>
      </w:r>
    </w:p>
    <w:p w:rsidR="0061240D" w:rsidRPr="0061240D" w:rsidRDefault="0061240D" w:rsidP="0061240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numPr>
          <w:ilvl w:val="0"/>
          <w:numId w:val="2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U dočasného stavebního záměru </w:t>
      </w:r>
    </w:p>
    <w:p w:rsidR="0061240D" w:rsidRPr="0061240D" w:rsidRDefault="0061240D" w:rsidP="0061240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Doba </w:t>
      </w:r>
      <w:proofErr w:type="gramStart"/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trvání:…</w:t>
      </w:r>
      <w:proofErr w:type="gramEnd"/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……………………………………………...……………………………………….</w:t>
      </w:r>
    </w:p>
    <w:p w:rsidR="0061240D" w:rsidRPr="0061240D" w:rsidRDefault="0061240D" w:rsidP="0061240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Návrh úpravy pozemku po jeho odstranění:</w:t>
      </w:r>
    </w:p>
    <w:p w:rsidR="0061240D" w:rsidRPr="0061240D" w:rsidRDefault="0061240D" w:rsidP="0061240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</w:t>
      </w:r>
    </w:p>
    <w:p w:rsidR="0061240D" w:rsidRPr="0061240D" w:rsidRDefault="0061240D" w:rsidP="0061240D">
      <w:pPr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Pokud je součástí souboru staveb vodní dílo</w:t>
      </w:r>
      <w:r w:rsidRPr="0061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cs-CZ"/>
        </w:rPr>
        <w:t>1)</w:t>
      </w:r>
      <w:r w:rsidRPr="0061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připojí stavebník dále doklady podle části B příloh č. 13 až 22 </w:t>
      </w:r>
    </w:p>
    <w:p w:rsidR="0061240D" w:rsidRPr="0061240D" w:rsidRDefault="0061240D" w:rsidP="0061240D">
      <w:pPr>
        <w:numPr>
          <w:ilvl w:val="0"/>
          <w:numId w:val="2"/>
        </w:numPr>
        <w:tabs>
          <w:tab w:val="left" w:pos="-284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Posouzení vlivu záměru na životní prostředí podle zvláštního právního předpisu</w:t>
      </w:r>
    </w:p>
    <w:p w:rsidR="0061240D" w:rsidRPr="0061240D" w:rsidRDefault="0061240D" w:rsidP="0061240D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Záměr ze zákona </w:t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nevyžaduje</w:t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posouzení jeho vlivů na životní prostředí: </w:t>
      </w:r>
    </w:p>
    <w:p w:rsidR="0061240D" w:rsidRPr="0061240D" w:rsidRDefault="0061240D" w:rsidP="0061240D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350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350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nevztahuje se na něj zákon č. 100/2001 Sb. ani § </w:t>
      </w:r>
      <w:proofErr w:type="gramStart"/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45h</w:t>
      </w:r>
      <w:proofErr w:type="gramEnd"/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45i zákona č. 114/1992 Sb.</w:t>
      </w:r>
    </w:p>
    <w:p w:rsidR="0061240D" w:rsidRPr="0061240D" w:rsidRDefault="0061240D" w:rsidP="0061240D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Záměr </w:t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nevyžaduje</w:t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posouzení vlivů na základě správního aktu příslušného správního orgánu</w:t>
      </w:r>
    </w:p>
    <w:p w:rsidR="0061240D" w:rsidRPr="0061240D" w:rsidRDefault="0061240D" w:rsidP="0061240D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350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350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61240D" w:rsidRPr="0061240D" w:rsidRDefault="0061240D" w:rsidP="0061240D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350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350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sdělení příslušného úřadu, že podlimitní záměr nepodléhá zjišťovacímu řízení, je-li podle zákona č. 100/2001 Sb. vyžadováno</w:t>
      </w:r>
    </w:p>
    <w:p w:rsidR="0061240D" w:rsidRPr="0061240D" w:rsidRDefault="0061240D" w:rsidP="0061240D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350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350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61240D" w:rsidRPr="0061240D" w:rsidRDefault="0061240D" w:rsidP="0061240D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</w:t>
      </w:r>
    </w:p>
    <w:p w:rsidR="0061240D" w:rsidRPr="0061240D" w:rsidRDefault="0061240D" w:rsidP="0061240D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1) § </w:t>
      </w:r>
      <w:proofErr w:type="gramStart"/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15a</w:t>
      </w:r>
      <w:proofErr w:type="gramEnd"/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 xml:space="preserve"> odst. 1 zákona č. 254/2001 Sb., o vodách a o změně některých zákonů (vodní zákon), ve znění pozdějších předpisů.</w:t>
      </w: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1240D" w:rsidRPr="0061240D" w:rsidRDefault="0061240D" w:rsidP="0061240D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…………...……………………dne</w:t>
      </w:r>
      <w:proofErr w:type="gramStart"/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.…....…….</w:t>
      </w:r>
    </w:p>
    <w:p w:rsidR="0061240D" w:rsidRPr="0061240D" w:rsidRDefault="0061240D" w:rsidP="0061240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……………………………………</w:t>
      </w:r>
    </w:p>
    <w:p w:rsidR="0061240D" w:rsidRPr="0061240D" w:rsidRDefault="0061240D" w:rsidP="0061240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podpis</w:t>
      </w:r>
    </w:p>
    <w:p w:rsidR="0061240D" w:rsidRPr="0061240D" w:rsidRDefault="0061240D" w:rsidP="0061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61240D" w:rsidRPr="0061240D" w:rsidRDefault="0061240D" w:rsidP="0061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61240D" w:rsidRPr="0061240D" w:rsidRDefault="0061240D" w:rsidP="0061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61240D" w:rsidRPr="0061240D" w:rsidRDefault="0061240D" w:rsidP="0061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61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br w:type="page"/>
      </w:r>
      <w:r w:rsidRPr="0061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ČÁST B</w:t>
      </w:r>
    </w:p>
    <w:p w:rsidR="0061240D" w:rsidRPr="0061240D" w:rsidRDefault="0061240D" w:rsidP="00612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240D" w:rsidRPr="0061240D" w:rsidRDefault="0061240D" w:rsidP="00612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12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k žádosti:</w:t>
      </w:r>
    </w:p>
    <w:p w:rsidR="0061240D" w:rsidRPr="0061240D" w:rsidRDefault="0061240D" w:rsidP="00612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61240D" w:rsidRPr="0061240D" w:rsidRDefault="0061240D" w:rsidP="0061240D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:rsidR="0061240D" w:rsidRPr="0061240D" w:rsidRDefault="0061240D" w:rsidP="0061240D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Plná moc v případě zastupování, není-li udělena plná moc pro více řízení, popřípadě plná moc do protokolu.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Seznam a adresy oprávněných osob z věcných práv k pozemkům nebo stavbám, na kterých se stavba / změna stavby umisťuje.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Návrh plánu kontrolních prohlídek stavby.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Dokumentace nebo projektová dokumentace podle druhu stavby podle § 105 odst. 2 až 6 stavebního zákona. 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Jde-li o stavbu / její změnu, která nevyžaduje posouzení jejích vlivů na životní prostředí na základě správního aktu příslušného správního orgánu </w:t>
            </w:r>
          </w:p>
          <w:p w:rsidR="0061240D" w:rsidRPr="0061240D" w:rsidRDefault="0061240D" w:rsidP="0061240D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:rsidR="0061240D" w:rsidRPr="0061240D" w:rsidRDefault="0061240D" w:rsidP="0061240D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sdělení příslušného úřadu, že podlimitní záměr nepodléhá zjišťovacímu řízení, pokud je podle zákona č. 100/2001 Sb. vyžadován, nebo</w:t>
            </w:r>
          </w:p>
          <w:p w:rsidR="0061240D" w:rsidRPr="0061240D" w:rsidRDefault="0061240D" w:rsidP="0061240D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Závazná stanoviska dotčených orgánů, popřípadě jejich rozhodnutí opatřená doložkou právní moci,</w:t>
            </w:r>
          </w:p>
          <w:p w:rsidR="0061240D" w:rsidRPr="0061240D" w:rsidRDefault="0061240D" w:rsidP="0061240D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 uvedením příslušného orgánu, č.j. a data vydání, a to na úseku: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 xml:space="preserve">posuzování souladu s ÚPD (v případě, že je vydáváno závazné stanovisko podle § 96b stavebního 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zákona)…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…………..…………………………………………….………....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 xml:space="preserve">ochrany přírody a 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krajiny….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.……………………………………………………………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ochrany vod 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.…………………………….…………………………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ochrany ovzduší ………………………………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………..………………………….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ochrany zemědělského půdního fondu ……………………………………………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ochrany lesa………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………………………………………..………………………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ochrany ložisek nerostných surovin ………………………………………………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odpadového hospodářství…………………………………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.………………………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ochrany veřejného zdraví…………………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………………..………………………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veterinární péče………………………………………………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.……………………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památkové péče………………………………………………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.……………………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dopravy 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.……………………………………………………………………...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energetiky…………………………………………………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.………………………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ab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mírové využívání jaderné energie a ionizujícího záření 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………………….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elektronických komunikací ………………………………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………..………………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obrany státu………………………………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………………………..………………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ab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bezpečnosti státu…………………………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.………………………..………………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ochrany obyvatelstva……………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………………………………..………………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požární ochrany……………………………………………………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.………………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bezpečnosti práce…………………………………………………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.………………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další…………………………………………………………………………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……... 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………………………………………………………………………………………………..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………………………………………………………………………………………………..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61240D" w:rsidRPr="0061240D" w:rsidRDefault="0061240D" w:rsidP="0061240D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ab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elektřiny …………………………………………………………………………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plynu….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.…...……………………………………………………………………………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vody….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.………………………………………………………………………………….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kanalizace…………………………………………………………………</w:t>
            </w:r>
            <w:proofErr w:type="gramStart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ab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rozvodu tepla…………………………………………………………………………….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elektronických komunikací ……………………………………………………………...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dopravy ………………………………………………………………………………….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další………………………………………………………………………………………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………………………………………………………………………………………………..</w:t>
            </w:r>
          </w:p>
          <w:p w:rsidR="0061240D" w:rsidRPr="0061240D" w:rsidRDefault="0061240D" w:rsidP="0061240D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………………………………………………………………………………………………..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61240D" w:rsidRPr="0061240D" w:rsidRDefault="0061240D" w:rsidP="0061240D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Další přílohy podle části A</w:t>
            </w:r>
          </w:p>
          <w:p w:rsidR="0061240D" w:rsidRPr="0061240D" w:rsidRDefault="0061240D" w:rsidP="0061240D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 xml:space="preserve">  </w:t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ab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k bodu II. žádosti</w:t>
            </w:r>
          </w:p>
          <w:p w:rsidR="0061240D" w:rsidRPr="0061240D" w:rsidRDefault="0061240D" w:rsidP="0061240D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 xml:space="preserve">  </w:t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ab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k bodu III. žádosti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Označení a účel stavby: kategorie výrobku označeného CE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>2)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počet napojených ekvivalentních obyvatelů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>3)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Způsob vypouštění odpadních vod: do kanalizace, do vod povrchových, do vod podzemních.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Údaje o místu vypouštění odpadních vod: název obce, název katastrálního území, parcelní číslo podle pozemku katastru nemovitostí, orientační určení polohy – souřadnice X, Y určené v souřadnicovém systému Jednotné trigonometrické sítě katastrální. V případě, že se vypouštění odpadních vod týká vodního toku, přiloží také: název vodního toku a kilometráž výpusti (staničení).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Zpracovatel projektové dokumentace: jméno, popřípadě jména, příjmení, titul, adresa, číslo, pod kterým je zapsán v seznamu autorizovaných osob.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Zpracovatel vyjádření osoby s odbornou způsobilostí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>4)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pokud se jedná o vypouštění odpadních vod do vod podzemních: jméno, popřípadě jména, příjmení, titul, adresa, číslo, pod kterým je zapsán v seznamu autorizovaných osob.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Stanovisko správce povodí.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Vyjádření příslušného správce vodního toku v případě vypouštění odpadních vod z vodního díla do vod povrchových.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Vyjádření osoby s odbornou způsobilostí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>4)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pokud se jedná o vypouštění odpadních vod z vodního díla přes půdní vrstvy do vod podzemních, které obsahuje: </w:t>
            </w:r>
          </w:p>
          <w:p w:rsidR="0061240D" w:rsidRPr="0061240D" w:rsidRDefault="0061240D" w:rsidP="0061240D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61240D" w:rsidRPr="0061240D" w:rsidRDefault="0061240D" w:rsidP="0061240D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cs-CZ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61240D" w:rsidRPr="0061240D" w:rsidRDefault="0061240D" w:rsidP="0061240D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61240D" w:rsidRPr="0061240D" w:rsidRDefault="0061240D" w:rsidP="0061240D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61240D" w:rsidRPr="0061240D" w:rsidRDefault="0061240D" w:rsidP="0061240D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 a</w:t>
            </w:r>
          </w:p>
          <w:p w:rsidR="0061240D" w:rsidRPr="0061240D" w:rsidRDefault="0061240D" w:rsidP="0061240D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6124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cs-CZ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61240D" w:rsidRPr="0061240D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350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61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61240D" w:rsidRPr="0061240D" w:rsidRDefault="0061240D" w:rsidP="0061240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1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Provozní řád.</w:t>
            </w:r>
          </w:p>
        </w:tc>
      </w:tr>
    </w:tbl>
    <w:p w:rsidR="0061240D" w:rsidRPr="0061240D" w:rsidRDefault="0061240D" w:rsidP="006124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61240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____________________________________________________________________________</w:t>
      </w:r>
    </w:p>
    <w:p w:rsidR="0061240D" w:rsidRPr="0061240D" w:rsidRDefault="0061240D" w:rsidP="0061240D">
      <w:pPr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61240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2)</w:t>
      </w:r>
      <w:r w:rsidRPr="0061240D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61240D" w:rsidRPr="0061240D" w:rsidRDefault="0061240D" w:rsidP="0061240D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61240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3)</w:t>
      </w:r>
      <w:r w:rsidRPr="0061240D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Ekvivalentní obyvatel (EO) je definovaný produkcí znečištění </w:t>
      </w:r>
      <w:proofErr w:type="gramStart"/>
      <w:r w:rsidRPr="0061240D">
        <w:rPr>
          <w:rFonts w:ascii="Times New Roman" w:eastAsia="Times New Roman" w:hAnsi="Times New Roman" w:cs="Times New Roman"/>
          <w:sz w:val="16"/>
          <w:szCs w:val="16"/>
          <w:lang w:eastAsia="cs-CZ"/>
        </w:rPr>
        <w:t>60g</w:t>
      </w:r>
      <w:proofErr w:type="gramEnd"/>
      <w:r w:rsidRPr="0061240D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61240D" w:rsidRPr="0061240D" w:rsidRDefault="0061240D" w:rsidP="00612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61240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4)</w:t>
      </w:r>
      <w:r w:rsidRPr="0061240D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Zákon č. 62/1988 Sb., o geologických pracích a o Českém geologickém úřadu, ve znění pozdějších předpisů.</w:t>
      </w:r>
    </w:p>
    <w:p w:rsidR="0061240D" w:rsidRDefault="0061240D"/>
    <w:sectPr w:rsidR="0061240D" w:rsidSect="00125C97">
      <w:footerReference w:type="default" r:id="rId7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50621">
      <w:pPr>
        <w:spacing w:after="0" w:line="240" w:lineRule="auto"/>
      </w:pPr>
      <w:r>
        <w:separator/>
      </w:r>
    </w:p>
  </w:endnote>
  <w:endnote w:type="continuationSeparator" w:id="0">
    <w:p w:rsidR="00000000" w:rsidRDefault="0035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034244"/>
      <w:docPartObj>
        <w:docPartGallery w:val="Page Numbers (Bottom of Page)"/>
        <w:docPartUnique/>
      </w:docPartObj>
    </w:sdtPr>
    <w:sdtContent>
      <w:p w:rsidR="00350621" w:rsidRDefault="0035062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2B08" w:rsidRPr="00071878" w:rsidRDefault="00350621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50621">
      <w:pPr>
        <w:spacing w:after="0" w:line="240" w:lineRule="auto"/>
      </w:pPr>
      <w:r>
        <w:separator/>
      </w:r>
    </w:p>
  </w:footnote>
  <w:footnote w:type="continuationSeparator" w:id="0">
    <w:p w:rsidR="00000000" w:rsidRDefault="0035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0D"/>
    <w:rsid w:val="00350621"/>
    <w:rsid w:val="0061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2A49-705E-493A-826C-329D9EA9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40D"/>
  </w:style>
  <w:style w:type="paragraph" w:styleId="Zhlav">
    <w:name w:val="header"/>
    <w:basedOn w:val="Normln"/>
    <w:link w:val="ZhlavChar"/>
    <w:uiPriority w:val="99"/>
    <w:unhideWhenUsed/>
    <w:rsid w:val="0035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2524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Jaroměř</dc:creator>
  <cp:keywords/>
  <dc:description/>
  <cp:lastModifiedBy>Město Jaroměř</cp:lastModifiedBy>
  <cp:revision>2</cp:revision>
  <dcterms:created xsi:type="dcterms:W3CDTF">2018-04-30T07:43:00Z</dcterms:created>
  <dcterms:modified xsi:type="dcterms:W3CDTF">2018-05-02T13:50:00Z</dcterms:modified>
</cp:coreProperties>
</file>