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00" w:rsidRPr="00FC1300" w:rsidRDefault="00FC1300" w:rsidP="00FC13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FC13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Příloha č. 15 k vyhlášce č. 503/2006 Sb. </w:t>
      </w:r>
    </w:p>
    <w:p w:rsidR="00FC1300" w:rsidRPr="00FC1300" w:rsidRDefault="00FC1300" w:rsidP="00FC130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  <w:t xml:space="preserve">Adresa příslušného úřadu </w:t>
      </w:r>
    </w:p>
    <w:p w:rsidR="00FC1300" w:rsidRPr="00FC1300" w:rsidRDefault="00FC1300" w:rsidP="00FC130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Úřad: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FC1300" w:rsidRPr="00FC1300" w:rsidRDefault="00FC1300" w:rsidP="00FC130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FC1300" w:rsidRPr="00FC1300" w:rsidRDefault="00FC1300" w:rsidP="00FC130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p w:rsidR="00FC1300" w:rsidRPr="00FC1300" w:rsidRDefault="00FC1300" w:rsidP="00FC130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proofErr w:type="gramStart"/>
      <w:r w:rsidRPr="00FC13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Věc:  </w:t>
      </w:r>
      <w:r w:rsidRPr="00FC13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ab/>
      </w:r>
      <w:proofErr w:type="gramEnd"/>
      <w:r w:rsidRPr="00FC13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>OHLÁŠENÍ ODSTRANĚNÍ</w:t>
      </w:r>
    </w:p>
    <w:p w:rsidR="00FC1300" w:rsidRPr="00FC1300" w:rsidRDefault="00FC1300" w:rsidP="00FC1300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ustanovení § 128 zákona č. 183/2006 Sb., o územním plánování a stavebním řádu (stavební zákon), a § 18n vyhlášky č. 503/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2006  Sb.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 podrobnější úpravě územního rozhodování, územního opatření a stavebního řádu  </w:t>
      </w:r>
    </w:p>
    <w:p w:rsidR="00FC1300" w:rsidRPr="00FC1300" w:rsidRDefault="00FC1300" w:rsidP="00FC1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FC1300" w:rsidRPr="00FC1300" w:rsidRDefault="00FC1300" w:rsidP="00FC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FC1300" w:rsidRPr="00FC1300" w:rsidRDefault="00FC1300" w:rsidP="00FC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FC1300" w:rsidRPr="00FC1300" w:rsidRDefault="00FC1300" w:rsidP="00FC1300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I.  Odstraňovaná stavba / zařízení / terénní úprava </w:t>
      </w:r>
    </w:p>
    <w:p w:rsidR="00FC1300" w:rsidRPr="00FC1300" w:rsidRDefault="00FC1300" w:rsidP="00FC1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(označení stavby / zařízení / terénní úpravy, místo)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Jedná-li se o více staveb, zařízení nebo pozemků,</w:t>
      </w:r>
      <w:r w:rsidRPr="00FC130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připojí údaje obsažené v tomto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bodě  v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samostatné příloze:   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           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  Vlastník stavby / zařízení / pozemku, na kterém se nachází terénní úprava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Fax /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….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.…..…………..............................................................................................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……………………………………………………………………………...</w:t>
      </w: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Podává-li žádost více osob, připojují se údaje obsažené v tomto bodě v samostatné příloze:</w:t>
      </w: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           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III.  Vlastník jedná   </w:t>
      </w:r>
    </w:p>
    <w:p w:rsidR="00FC1300" w:rsidRPr="00FC1300" w:rsidRDefault="00FC1300" w:rsidP="00FC130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samostatně     </w:t>
      </w:r>
    </w:p>
    <w:p w:rsidR="00FC1300" w:rsidRPr="00FC1300" w:rsidRDefault="00FC1300" w:rsidP="00FC130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je zastoupen; v případě zastoupení na základě plné moci je plná moc připojena v samostatné příloze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(u fyzické osoby se uvede jméno, příjmení, datum narození, místo trvalého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pobytu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Fax /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schránka:…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…......……………....................................................................................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  Vlastnická práva k pozemku zastavěnému odstraňovanou stavbou nebo zařízením</w:t>
      </w:r>
    </w:p>
    <w:p w:rsidR="00FC1300" w:rsidRPr="00FC1300" w:rsidRDefault="00FC1300" w:rsidP="00FC1300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Pozemek </w:t>
      </w:r>
      <w:proofErr w:type="spell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č.:..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……………….……......, katastrální území: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……………….</w:t>
      </w:r>
    </w:p>
    <w:p w:rsidR="00FC1300" w:rsidRPr="00FC1300" w:rsidRDefault="00FC1300" w:rsidP="00FC1300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Vlastník: </w:t>
      </w:r>
    </w:p>
    <w:p w:rsidR="00FC1300" w:rsidRPr="00FC1300" w:rsidRDefault="00FC1300" w:rsidP="00FC1300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shodný s vlastníkem stavby</w:t>
      </w:r>
    </w:p>
    <w:p w:rsidR="00FC1300" w:rsidRPr="00FC1300" w:rsidRDefault="00FC1300" w:rsidP="00FC130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jiný vlastník (u fyzické osoby se uvede jméno, příjmení, datum narození, místo trvalého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pobytu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popřípadě též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Jedná-li se o více osob, připojují se údaje obsažené v tomto bodě v samostatné příloze:</w:t>
      </w: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           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FC1300" w:rsidRPr="00FC1300" w:rsidRDefault="00FC1300" w:rsidP="00FC1300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C130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V.  Údaje o odstraňované stavbě / zařízení / terénní úpravě a její popis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Odstraňovaná stavba obsahuje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azbest:   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ano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Statistické údaje (u stavby – budovy obsahující byty):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celková podlahová plocha budovy v m²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……………..………………….………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a velikost zanikajících bytů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………..…………..……………………………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.……………………………..……………………………………………………………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.………………………..…………………………………………………………….……..…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.……………………………..…………………………………………………………….…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rok vzniku zanikajících bytů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.…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…………………..……………….…………………………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užitková plocha zanikajících bytů v m² (bez plochy nebytových prostor)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obytná plocha zanikajících 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bytů..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……..………………………………………………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zrušených bytů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zanikajících podlaží, v nichž zanikají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.…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VI.  Způsob odstranění stavby / zařízení / terénní úpravy</w:t>
      </w:r>
    </w:p>
    <w:p w:rsidR="00FC1300" w:rsidRPr="00FC1300" w:rsidRDefault="00FC1300" w:rsidP="00FC130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dodavatelsky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–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název a sídlo stavebního podnikatele, (pokud je znám), IČ, bylo-li přiděleno: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…………………………………………..……………………………………………………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…………………………………………..…………………………………………………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</w:p>
    <w:p w:rsidR="00FC1300" w:rsidRPr="00FC1300" w:rsidRDefault="00FC1300" w:rsidP="00FC1300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svépomocí (pouze u staveb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stavby / zařízení / terénních úprav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které nevyžadovaly stavební povolení)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–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příjmení:</w:t>
      </w:r>
    </w:p>
    <w:p w:rsidR="00FC1300" w:rsidRPr="00FC1300" w:rsidRDefault="00FC1300" w:rsidP="00FC1300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stavbyvedoucího (pokud stavba obsahuje azbest), spolu s uvedením čísla, pod kterým je zapsán v seznamu autorizovaných osob;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písemné prohlášení stavbyvedoucího, že bude řídit provádění stavby je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samostatné příloze</w:t>
      </w:r>
    </w:p>
    <w:p w:rsidR="00FC1300" w:rsidRPr="00FC1300" w:rsidRDefault="00FC1300" w:rsidP="00FC1300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osoby vykonávající stavební dozor s uvedením dosaženého vzdělání a praxe;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písemné prohlášení odborně způsobilé osoby, že bude vykonávat stavební dozor a doklad o její kvalifikaci</w:t>
      </w:r>
      <w:r w:rsidRPr="00FC1300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je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samostatné příloze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odstranění stavby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/ zařízení / terénních úprav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budou použity trhaviny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 </w:t>
      </w:r>
    </w:p>
    <w:p w:rsidR="00FC1300" w:rsidRPr="00FC1300" w:rsidRDefault="00FC1300" w:rsidP="00FC1300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VII. Užití sousedního pozemku </w:t>
      </w:r>
    </w:p>
    <w:p w:rsidR="00FC1300" w:rsidRPr="00FC1300" w:rsidRDefault="00FC1300" w:rsidP="00FC1300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odstranění stavby má být použit sousední pozemek                            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ano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FC1300" w:rsidRPr="00FC1300" w:rsidRDefault="00FC1300" w:rsidP="00FC1300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Pozemek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popřípadě pozemky, které mají být užity k odstranění stavby: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852"/>
        <w:gridCol w:w="5253"/>
      </w:tblGrid>
      <w:tr w:rsidR="00FC1300" w:rsidRPr="00FC1300" w:rsidTr="00FC1300">
        <w:trPr>
          <w:cantSplit/>
          <w:trHeight w:val="4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00" w:rsidRPr="00FC1300" w:rsidRDefault="00FC1300" w:rsidP="00FC1300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00" w:rsidRPr="00FC1300" w:rsidRDefault="00FC1300" w:rsidP="00FC1300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parcelní č.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00" w:rsidRPr="00FC1300" w:rsidRDefault="00FC1300" w:rsidP="00FC1300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vlastník pozemku</w:t>
            </w:r>
          </w:p>
        </w:tc>
      </w:tr>
      <w:tr w:rsidR="00FC1300" w:rsidRPr="00FC1300" w:rsidTr="00FC1300">
        <w:trPr>
          <w:cantSplit/>
          <w:trHeight w:val="4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C1300" w:rsidRPr="00FC1300" w:rsidTr="00FC1300">
        <w:trPr>
          <w:cantSplit/>
          <w:trHeight w:val="4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C1300" w:rsidRPr="00FC1300" w:rsidTr="00FC1300">
        <w:trPr>
          <w:cantSplit/>
          <w:trHeight w:val="4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C1300" w:rsidRPr="00FC1300" w:rsidTr="00FC1300">
        <w:trPr>
          <w:cantSplit/>
          <w:trHeight w:val="4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C1300" w:rsidRPr="00FC1300" w:rsidTr="00FC1300">
        <w:trPr>
          <w:cantSplit/>
          <w:trHeight w:val="4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C1300" w:rsidRPr="00FC1300" w:rsidTr="00FC1300">
        <w:trPr>
          <w:cantSplit/>
          <w:trHeight w:val="4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C1300" w:rsidRPr="00FC1300" w:rsidTr="00FC1300">
        <w:trPr>
          <w:cantSplit/>
          <w:trHeight w:val="4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C1300" w:rsidRPr="00FC1300" w:rsidTr="00FC1300">
        <w:trPr>
          <w:cantSplit/>
          <w:trHeight w:val="4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300" w:rsidRPr="00FC1300" w:rsidRDefault="00FC1300" w:rsidP="00FC13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lang w:eastAsia="cs-CZ"/>
        </w:rPr>
        <w:t xml:space="preserve">Jedná-li se o užití více pozemků,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připojují se údaje obsažené v tomto bodě v samostatné příloze:  </w:t>
      </w:r>
    </w:p>
    <w:p w:rsidR="00FC1300" w:rsidRPr="00FC1300" w:rsidRDefault="00FC1300" w:rsidP="00FC130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ano       </w:t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D6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FC1300" w:rsidRPr="00FC1300" w:rsidRDefault="00FC1300" w:rsidP="00FC1300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VIII. Údaje o tom, jak se naloží s vybouraným materiálem a kam se přebytečný materiál uloží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…………………………………………..……………………………………………………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……………………………………………………..…………………………………………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…………………………………………..……………………………………………………….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……………………………………………………..…………………………………………….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IX.  Předpokládaný termín zahájení a ukončení prací</w:t>
      </w:r>
    </w:p>
    <w:p w:rsidR="00FC1300" w:rsidRPr="00FC1300" w:rsidRDefault="00FC1300" w:rsidP="00FC130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Zahájení……………………………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………………………………….…………………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</w:p>
    <w:p w:rsidR="00FC1300" w:rsidRPr="00FC1300" w:rsidRDefault="00FC1300" w:rsidP="00FC130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Ukončení…………………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………………………….…….………………………..……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</w:t>
      </w:r>
    </w:p>
    <w:p w:rsidR="00FC1300" w:rsidRPr="00FC1300" w:rsidRDefault="00FC1300" w:rsidP="00FC130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X.  Údaje o tom, jak bude upraven a využit uvolněný pozemek</w:t>
      </w:r>
      <w:r w:rsidRPr="00F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C1300" w:rsidRPr="00FC1300" w:rsidRDefault="00FC1300" w:rsidP="00FC130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……………………………………………………..……………………………………………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C1300" w:rsidRPr="00FC1300" w:rsidRDefault="00FC1300" w:rsidP="00FC130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FC1300" w:rsidRPr="00FC1300" w:rsidRDefault="00FC1300" w:rsidP="00FC130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.…....…….</w:t>
      </w:r>
    </w:p>
    <w:p w:rsidR="00FC1300" w:rsidRPr="00FC1300" w:rsidRDefault="00FC1300" w:rsidP="00FC130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1300" w:rsidRPr="00FC1300" w:rsidRDefault="00FC1300" w:rsidP="00FC130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</w:t>
      </w:r>
    </w:p>
    <w:p w:rsidR="00FC1300" w:rsidRPr="00FC1300" w:rsidRDefault="00FC1300" w:rsidP="00FC130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podpis </w:t>
      </w:r>
    </w:p>
    <w:p w:rsidR="00FC1300" w:rsidRPr="00FC1300" w:rsidRDefault="00FC1300" w:rsidP="00FC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FC130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  <w:r w:rsidRPr="00FC1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B</w:t>
      </w:r>
    </w:p>
    <w:p w:rsidR="00FC1300" w:rsidRPr="00FC1300" w:rsidRDefault="00FC1300" w:rsidP="00FC1300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C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543"/>
      </w:tblGrid>
      <w:tr w:rsidR="00FC1300" w:rsidRPr="00FC1300" w:rsidTr="0021164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FC1300" w:rsidRPr="00FC1300" w:rsidTr="0021164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Plná moc v případě zastupování vlastníka odstraňované stavby / zařízení / terénních úprav.</w:t>
            </w:r>
          </w:p>
        </w:tc>
      </w:tr>
      <w:tr w:rsidR="00FC1300" w:rsidRPr="00FC1300" w:rsidTr="0021164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Dokumentace bouracích prací </w:t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podle přílohy č. 15</w:t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/>
              </w:rPr>
              <w:t xml:space="preserve"> </w:t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vyhlášky č. 499/2006 Sb.</w:t>
            </w:r>
          </w:p>
        </w:tc>
      </w:tr>
      <w:tr w:rsidR="00FC1300" w:rsidRPr="00FC1300" w:rsidTr="0021164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FC1300" w:rsidRPr="00FC1300" w:rsidTr="0021164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Doklad o kvalifikaci osoby, která bude vykonávat stavební dozor. </w:t>
            </w:r>
          </w:p>
        </w:tc>
      </w:tr>
      <w:tr w:rsidR="00FC1300" w:rsidRPr="00FC1300" w:rsidTr="0021164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300" w:rsidRPr="00FC1300" w:rsidRDefault="00FC1300" w:rsidP="00FC1300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t>Další přílohy podle části A</w:t>
            </w:r>
          </w:p>
          <w:p w:rsidR="00FC1300" w:rsidRPr="00FC1300" w:rsidRDefault="00FC1300" w:rsidP="00FC1300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k bodu I. žádosti</w:t>
            </w:r>
          </w:p>
          <w:p w:rsidR="00FC1300" w:rsidRPr="00FC1300" w:rsidRDefault="00FC1300" w:rsidP="00FC1300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k bodu II. žádosti</w:t>
            </w:r>
          </w:p>
          <w:p w:rsidR="00FC1300" w:rsidRPr="00FC1300" w:rsidRDefault="00FC1300" w:rsidP="00FC1300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k bodu IV. žádosti</w:t>
            </w:r>
          </w:p>
          <w:p w:rsidR="00FC1300" w:rsidRPr="00FC1300" w:rsidRDefault="00FC1300" w:rsidP="00FC1300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D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D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FC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k bodu VII. žádosti</w:t>
            </w:r>
          </w:p>
        </w:tc>
      </w:tr>
    </w:tbl>
    <w:p w:rsidR="00FC1300" w:rsidRDefault="00FC1300"/>
    <w:sectPr w:rsidR="00FC1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B7" w:rsidRDefault="007774B7" w:rsidP="007774B7">
      <w:pPr>
        <w:spacing w:after="0" w:line="240" w:lineRule="auto"/>
      </w:pPr>
      <w:r>
        <w:separator/>
      </w:r>
    </w:p>
  </w:endnote>
  <w:endnote w:type="continuationSeparator" w:id="0">
    <w:p w:rsidR="007774B7" w:rsidRDefault="007774B7" w:rsidP="0077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998873"/>
      <w:docPartObj>
        <w:docPartGallery w:val="Page Numbers (Bottom of Page)"/>
        <w:docPartUnique/>
      </w:docPartObj>
    </w:sdtPr>
    <w:sdtContent>
      <w:p w:rsidR="007774B7" w:rsidRDefault="007774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74B7" w:rsidRDefault="00777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B7" w:rsidRDefault="007774B7" w:rsidP="007774B7">
      <w:pPr>
        <w:spacing w:after="0" w:line="240" w:lineRule="auto"/>
      </w:pPr>
      <w:r>
        <w:separator/>
      </w:r>
    </w:p>
  </w:footnote>
  <w:footnote w:type="continuationSeparator" w:id="0">
    <w:p w:rsidR="007774B7" w:rsidRDefault="007774B7" w:rsidP="0077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00"/>
    <w:rsid w:val="006D6DDC"/>
    <w:rsid w:val="007774B7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6049-BB2E-4AA1-BD65-B3190D12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4B7"/>
  </w:style>
  <w:style w:type="paragraph" w:styleId="Zpat">
    <w:name w:val="footer"/>
    <w:basedOn w:val="Normln"/>
    <w:link w:val="ZpatChar"/>
    <w:uiPriority w:val="99"/>
    <w:unhideWhenUsed/>
    <w:rsid w:val="0077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1967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2</cp:revision>
  <dcterms:created xsi:type="dcterms:W3CDTF">2018-05-02T11:30:00Z</dcterms:created>
  <dcterms:modified xsi:type="dcterms:W3CDTF">2018-05-02T13:17:00Z</dcterms:modified>
</cp:coreProperties>
</file>